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7C19" w:rsidRDefault="00EE2DCA" w:rsidP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INSTITUTO TECNOL</w:t>
      </w:r>
      <w:r w:rsidR="00FA75D2">
        <w:rPr>
          <w:b/>
          <w:bCs/>
          <w:szCs w:val="24"/>
        </w:rPr>
        <w:t>Ó</w:t>
      </w:r>
      <w:r>
        <w:rPr>
          <w:b/>
          <w:bCs/>
          <w:szCs w:val="24"/>
        </w:rPr>
        <w:t xml:space="preserve">GICO </w:t>
      </w:r>
      <w:r w:rsidR="00AE592D">
        <w:rPr>
          <w:b/>
          <w:bCs/>
          <w:szCs w:val="24"/>
        </w:rPr>
        <w:t>DE HERMOSILLO</w:t>
      </w:r>
    </w:p>
    <w:tbl>
      <w:tblPr>
        <w:tblW w:w="0" w:type="auto"/>
        <w:tblInd w:w="3517" w:type="dxa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440"/>
      </w:tblGrid>
      <w:tr w:rsidR="0052795F">
        <w:trPr>
          <w:trHeight w:val="100"/>
        </w:trPr>
        <w:tc>
          <w:tcPr>
            <w:tcW w:w="7440" w:type="dxa"/>
          </w:tcPr>
          <w:p w:rsidR="00181E83" w:rsidRDefault="00181E83" w:rsidP="00AE592D">
            <w:pPr>
              <w:pStyle w:val="Textoindependiente"/>
              <w:rPr>
                <w:b/>
                <w:bCs/>
                <w:sz w:val="22"/>
              </w:rPr>
            </w:pPr>
          </w:p>
        </w:tc>
      </w:tr>
    </w:tbl>
    <w:p w:rsidR="00181E83" w:rsidRDefault="00181E83">
      <w:pPr>
        <w:pStyle w:val="Textoindependiente"/>
        <w:jc w:val="center"/>
        <w:rPr>
          <w:b/>
          <w:bCs/>
          <w:szCs w:val="24"/>
        </w:rPr>
      </w:pPr>
      <w:r>
        <w:rPr>
          <w:b/>
          <w:bCs/>
          <w:szCs w:val="24"/>
        </w:rPr>
        <w:t>SELECCIÓN DE PROVEEDORES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3"/>
        <w:gridCol w:w="1517"/>
        <w:gridCol w:w="542"/>
        <w:gridCol w:w="1279"/>
        <w:gridCol w:w="3597"/>
        <w:gridCol w:w="794"/>
        <w:gridCol w:w="4252"/>
      </w:tblGrid>
      <w:tr w:rsidR="00181E83">
        <w:trPr>
          <w:trHeight w:val="291"/>
        </w:trPr>
        <w:tc>
          <w:tcPr>
            <w:tcW w:w="28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ind w:left="426" w:hanging="426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Nombre de la Empresa:</w:t>
            </w:r>
          </w:p>
        </w:tc>
        <w:tc>
          <w:tcPr>
            <w:tcW w:w="1046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(2)</w:t>
            </w:r>
            <w:r w:rsidR="003E2600"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fecha: </w:t>
            </w:r>
          </w:p>
        </w:tc>
      </w:tr>
      <w:tr w:rsidR="00181E83">
        <w:tc>
          <w:tcPr>
            <w:tcW w:w="82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bCs/>
              </w:rPr>
              <w:t>Domicilio:  (3)</w:t>
            </w:r>
          </w:p>
        </w:tc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Ciudad:  (4)</w:t>
            </w:r>
          </w:p>
        </w:tc>
      </w:tr>
      <w:tr w:rsidR="00181E83">
        <w:tc>
          <w:tcPr>
            <w:tcW w:w="1343" w:type="dxa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Teléfono:</w:t>
            </w:r>
            <w:r>
              <w:rPr>
                <w:rFonts w:ascii="Arial" w:hAnsi="Arial" w:cs="Arial"/>
                <w:b/>
              </w:rPr>
              <w:t xml:space="preserve"> (5)</w:t>
            </w:r>
          </w:p>
        </w:tc>
        <w:tc>
          <w:tcPr>
            <w:tcW w:w="333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</w:p>
        </w:tc>
        <w:tc>
          <w:tcPr>
            <w:tcW w:w="86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Correo electrónico  (6)</w:t>
            </w:r>
          </w:p>
        </w:tc>
      </w:tr>
      <w:tr w:rsidR="00181E83">
        <w:tc>
          <w:tcPr>
            <w:tcW w:w="34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Propietario o representante legal:</w:t>
            </w:r>
          </w:p>
        </w:tc>
        <w:tc>
          <w:tcPr>
            <w:tcW w:w="56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(7)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81E83" w:rsidRDefault="00181E8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RFC: (8)</w:t>
            </w:r>
          </w:p>
        </w:tc>
      </w:tr>
    </w:tbl>
    <w:p w:rsidR="00181E83" w:rsidRPr="00A479CD" w:rsidRDefault="00181E83">
      <w:pPr>
        <w:spacing w:before="60" w:after="60"/>
        <w:rPr>
          <w:sz w:val="16"/>
          <w:szCs w:val="16"/>
        </w:rPr>
      </w:pPr>
    </w:p>
    <w:tbl>
      <w:tblPr>
        <w:tblW w:w="13324" w:type="dxa"/>
        <w:tblInd w:w="49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4"/>
        <w:gridCol w:w="160"/>
        <w:gridCol w:w="9780"/>
        <w:gridCol w:w="2410"/>
      </w:tblGrid>
      <w:tr w:rsidR="00181E83" w:rsidTr="00A479CD">
        <w:trPr>
          <w:cantSplit/>
          <w:trHeight w:val="299"/>
        </w:trPr>
        <w:tc>
          <w:tcPr>
            <w:tcW w:w="974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 w:firstLine="7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PUNTOS</w:t>
            </w: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360"/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97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CRITERIOS 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pStyle w:val="Ttulo3"/>
              <w:rPr>
                <w:rFonts w:cs="Arial"/>
              </w:rPr>
            </w:pPr>
            <w:r>
              <w:rPr>
                <w:rFonts w:cs="Arial"/>
              </w:rPr>
              <w:t>CALIFICACIÓN (9)</w:t>
            </w:r>
          </w:p>
        </w:tc>
      </w:tr>
      <w:tr w:rsidR="00181E83">
        <w:trPr>
          <w:cantSplit/>
          <w:trHeight w:val="243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1. Cumple con requisitos fiscales (No cumple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cumple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2. Porcentaje de descuento ofertado en compras de mayoreo (5% 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 10% </w:t>
            </w:r>
            <w:smartTag w:uri="urn:schemas-microsoft-com:office:smarttags" w:element="metricconverter">
              <w:smartTagPr>
                <w:attr w:name="ProductID" w:val="14 pts"/>
              </w:smartTagPr>
              <w:r>
                <w:rPr>
                  <w:rFonts w:ascii="Arial" w:hAnsi="Arial" w:cs="Arial"/>
                </w:rPr>
                <w:t>14 pts</w:t>
              </w:r>
            </w:smartTag>
            <w:r>
              <w:rPr>
                <w:rFonts w:ascii="Arial" w:hAnsi="Arial" w:cs="Arial"/>
              </w:rPr>
              <w:t xml:space="preserve">, 15% o más </w:t>
            </w:r>
            <w:smartTag w:uri="urn:schemas-microsoft-com:office:smarttags" w:element="metricconverter">
              <w:smartTagPr>
                <w:attr w:name="ProductID" w:val="20 Pts"/>
              </w:smartTagPr>
              <w:r>
                <w:rPr>
                  <w:rFonts w:ascii="Arial" w:hAnsi="Arial" w:cs="Arial"/>
                </w:rPr>
                <w:t>20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3. Ofrece crédito (No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15 días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30 días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45 días o más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50" w:hanging="5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4. Horario de servicio (Vespertino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 xml:space="preserve">., Matutino </w:t>
            </w:r>
            <w:smartTag w:uri="urn:schemas-microsoft-com:office:smarttags" w:element="metricconverter">
              <w:smartTagPr>
                <w:attr w:name="ProductID" w:val="12 Pts"/>
              </w:smartTagPr>
              <w:r>
                <w:rPr>
                  <w:rFonts w:ascii="Arial" w:hAnsi="Arial" w:cs="Arial"/>
                </w:rPr>
                <w:t>12 Pts</w:t>
              </w:r>
            </w:smartTag>
            <w:r>
              <w:rPr>
                <w:rFonts w:ascii="Arial" w:hAnsi="Arial" w:cs="Arial"/>
              </w:rPr>
              <w:t xml:space="preserve">., Mixto </w:t>
            </w:r>
            <w:smartTag w:uri="urn:schemas-microsoft-com:office:smarttags" w:element="metricconverter">
              <w:smartTagPr>
                <w:attr w:name="ProductID" w:val="16 Pts"/>
              </w:smartTagPr>
              <w:r>
                <w:rPr>
                  <w:rFonts w:ascii="Arial" w:hAnsi="Arial" w:cs="Arial"/>
                </w:rPr>
                <w:t>16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5. Medios de comunicación para solicitar productos (teléfono </w:t>
            </w:r>
            <w:smartTag w:uri="urn:schemas-microsoft-com:office:smarttags" w:element="metricconverter">
              <w:smartTagPr>
                <w:attr w:name="ProductID" w:val="5 Pts"/>
              </w:smartTagPr>
              <w:r>
                <w:rPr>
                  <w:rFonts w:ascii="Arial" w:hAnsi="Arial" w:cs="Arial"/>
                </w:rPr>
                <w:t>5 Pts</w:t>
              </w:r>
            </w:smartTag>
            <w:r>
              <w:rPr>
                <w:rFonts w:ascii="Arial" w:hAnsi="Arial" w:cs="Arial"/>
              </w:rPr>
              <w:t xml:space="preserve">.,y fax </w:t>
            </w:r>
            <w:smartTag w:uri="urn:schemas-microsoft-com:office:smarttags" w:element="metricconverter">
              <w:smartTagPr>
                <w:attr w:name="ProductID" w:val="7 Pts"/>
              </w:smartTagPr>
              <w:r>
                <w:rPr>
                  <w:rFonts w:ascii="Arial" w:hAnsi="Arial" w:cs="Arial"/>
                </w:rPr>
                <w:t>7 Pts</w:t>
              </w:r>
            </w:smartTag>
            <w:r>
              <w:rPr>
                <w:rFonts w:ascii="Arial" w:hAnsi="Arial" w:cs="Arial"/>
              </w:rPr>
              <w:t xml:space="preserve">.,e Internet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.).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/>
              <w:ind w:left="36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6. Transporte para entrega de productos a domicilio (No cuenta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cuenta </w:t>
            </w:r>
            <w:smartTag w:uri="urn:schemas-microsoft-com:office:smarttags" w:element="metricconverter">
              <w:smartTagPr>
                <w:attr w:name="ProductID" w:val="10 Pts"/>
              </w:smartTagPr>
              <w:r>
                <w:rPr>
                  <w:rFonts w:ascii="Arial" w:hAnsi="Arial" w:cs="Arial"/>
                </w:rPr>
                <w:t>10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360"/>
              <w:rPr>
                <w:rFonts w:ascii="Arial" w:hAnsi="Arial" w:cs="Arial"/>
              </w:rPr>
            </w:pPr>
          </w:p>
        </w:tc>
        <w:bookmarkStart w:id="0" w:name="_GoBack"/>
        <w:bookmarkEnd w:id="0"/>
      </w:tr>
      <w:tr w:rsidR="00181E83">
        <w:trPr>
          <w:cantSplit/>
          <w:trHeight w:val="298"/>
        </w:trPr>
        <w:tc>
          <w:tcPr>
            <w:tcW w:w="974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60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181E83" w:rsidRDefault="00181E83">
            <w:pPr>
              <w:spacing w:before="60"/>
              <w:ind w:left="166" w:hanging="16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7. Tiene interés en ser proveedor del Instituto (No tiene </w:t>
            </w:r>
            <w:smartTag w:uri="urn:schemas-microsoft-com:office:smarttags" w:element="metricconverter">
              <w:smartTagPr>
                <w:attr w:name="ProductID" w:val="0 Pts"/>
              </w:smartTagPr>
              <w:r>
                <w:rPr>
                  <w:rFonts w:ascii="Arial" w:hAnsi="Arial" w:cs="Arial"/>
                </w:rPr>
                <w:t>0 Pts</w:t>
              </w:r>
            </w:smartTag>
            <w:r>
              <w:rPr>
                <w:rFonts w:ascii="Arial" w:hAnsi="Arial" w:cs="Arial"/>
              </w:rPr>
              <w:t xml:space="preserve">., Si tiene </w:t>
            </w:r>
            <w:smartTag w:uri="urn:schemas-microsoft-com:office:smarttags" w:element="metricconverter">
              <w:smartTagPr>
                <w:attr w:name="ProductID" w:val="8 Pts"/>
              </w:smartTagPr>
              <w:r>
                <w:rPr>
                  <w:rFonts w:ascii="Arial" w:hAnsi="Arial" w:cs="Arial"/>
                </w:rPr>
                <w:t>8 Pts</w:t>
              </w:r>
            </w:smartTag>
            <w:r>
              <w:rPr>
                <w:rFonts w:ascii="Arial" w:hAnsi="Arial" w:cs="Arial"/>
              </w:rPr>
              <w:t>.)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</w:tr>
      <w:tr w:rsidR="00181E83">
        <w:trPr>
          <w:cantSplit/>
          <w:trHeight w:val="357"/>
        </w:trPr>
        <w:tc>
          <w:tcPr>
            <w:tcW w:w="974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jc w:val="center"/>
              <w:rPr>
                <w:rFonts w:ascii="Arial" w:hAnsi="Arial" w:cs="Arial"/>
              </w:rPr>
            </w:pPr>
          </w:p>
        </w:tc>
        <w:tc>
          <w:tcPr>
            <w:tcW w:w="1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181E83" w:rsidRDefault="00181E83">
            <w:pPr>
              <w:spacing w:before="60" w:after="60"/>
              <w:ind w:left="-70"/>
              <w:rPr>
                <w:rFonts w:ascii="Arial" w:hAnsi="Arial" w:cs="Arial"/>
              </w:rPr>
            </w:pPr>
          </w:p>
        </w:tc>
        <w:tc>
          <w:tcPr>
            <w:tcW w:w="978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81E83" w:rsidRDefault="00181E83">
            <w:pPr>
              <w:pStyle w:val="Ttulo2"/>
              <w:tabs>
                <w:tab w:val="left" w:pos="5926"/>
              </w:tabs>
              <w:spacing w:before="60" w:after="60"/>
              <w:ind w:right="131"/>
              <w:jc w:val="right"/>
              <w:rPr>
                <w:rFonts w:cs="Arial"/>
              </w:rPr>
            </w:pPr>
            <w:r>
              <w:rPr>
                <w:rFonts w:cs="Arial"/>
              </w:rPr>
              <w:t>TOTAL DE PUNTOS OBTENIDOS (10)</w:t>
            </w:r>
          </w:p>
        </w:tc>
        <w:tc>
          <w:tcPr>
            <w:tcW w:w="2410" w:type="dxa"/>
            <w:tcBorders>
              <w:left w:val="single" w:sz="12" w:space="0" w:color="auto"/>
            </w:tcBorders>
          </w:tcPr>
          <w:p w:rsidR="00181E83" w:rsidRDefault="00181E83">
            <w:pPr>
              <w:ind w:left="-70"/>
              <w:rPr>
                <w:rFonts w:ascii="Arial" w:hAnsi="Arial" w:cs="Arial"/>
              </w:rPr>
            </w:pPr>
          </w:p>
        </w:tc>
      </w:tr>
    </w:tbl>
    <w:p w:rsidR="00181E83" w:rsidRPr="00A479CD" w:rsidRDefault="00181E83">
      <w:pPr>
        <w:rPr>
          <w:sz w:val="16"/>
          <w:szCs w:val="16"/>
        </w:rPr>
      </w:pPr>
    </w:p>
    <w:tbl>
      <w:tblPr>
        <w:tblW w:w="13324" w:type="dxa"/>
        <w:tblInd w:w="49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0986"/>
      </w:tblGrid>
      <w:tr w:rsidR="00181E83">
        <w:tc>
          <w:tcPr>
            <w:tcW w:w="2338" w:type="dxa"/>
          </w:tcPr>
          <w:p w:rsidR="00181E83" w:rsidRPr="006F5C8E" w:rsidRDefault="00181E83">
            <w:pPr>
              <w:rPr>
                <w:rFonts w:ascii="Arial" w:hAnsi="Arial" w:cs="Arial"/>
              </w:rPr>
            </w:pPr>
            <w:r w:rsidRPr="006F5C8E">
              <w:rPr>
                <w:rFonts w:ascii="Arial" w:hAnsi="Arial" w:cs="Arial"/>
                <w:b/>
                <w:bCs/>
              </w:rPr>
              <w:t>COMENTARIOS</w:t>
            </w:r>
            <w:r w:rsidRPr="006F5C8E">
              <w:rPr>
                <w:rFonts w:ascii="Arial" w:hAnsi="Arial" w:cs="Arial"/>
              </w:rPr>
              <w:t>: (11)</w:t>
            </w:r>
          </w:p>
        </w:tc>
        <w:tc>
          <w:tcPr>
            <w:tcW w:w="10986" w:type="dxa"/>
            <w:tcBorders>
              <w:bottom w:val="single" w:sz="4" w:space="0" w:color="auto"/>
            </w:tcBorders>
          </w:tcPr>
          <w:p w:rsidR="00181E83" w:rsidRPr="006F5C8E" w:rsidRDefault="00181E83">
            <w:pPr>
              <w:rPr>
                <w:rFonts w:ascii="Arial" w:hAnsi="Arial" w:cs="Arial"/>
              </w:rPr>
            </w:pPr>
          </w:p>
        </w:tc>
      </w:tr>
      <w:tr w:rsidR="00181E83">
        <w:tc>
          <w:tcPr>
            <w:tcW w:w="13324" w:type="dxa"/>
            <w:gridSpan w:val="2"/>
            <w:tcBorders>
              <w:bottom w:val="single" w:sz="4" w:space="0" w:color="auto"/>
            </w:tcBorders>
          </w:tcPr>
          <w:p w:rsidR="00181E83" w:rsidRDefault="00181E83"/>
        </w:tc>
      </w:tr>
      <w:tr w:rsidR="00181E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Default="00181E83"/>
        </w:tc>
      </w:tr>
      <w:tr w:rsidR="00181E83">
        <w:tc>
          <w:tcPr>
            <w:tcW w:w="133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81E83" w:rsidRDefault="00181E83"/>
        </w:tc>
      </w:tr>
    </w:tbl>
    <w:p w:rsidR="006F5C8E" w:rsidRDefault="00181E83" w:rsidP="006F5C8E">
      <w:pPr>
        <w:ind w:left="567" w:hanging="141"/>
        <w:rPr>
          <w:rFonts w:ascii="Arial" w:hAnsi="Arial" w:cs="Arial"/>
        </w:rPr>
      </w:pPr>
      <w:r>
        <w:rPr>
          <w:rFonts w:ascii="Arial" w:hAnsi="Arial" w:cs="Arial"/>
          <w:b/>
          <w:bCs/>
          <w:iCs/>
        </w:rPr>
        <w:t>Nota:</w:t>
      </w:r>
      <w:r>
        <w:rPr>
          <w:rFonts w:ascii="Arial" w:hAnsi="Arial" w:cs="Arial"/>
        </w:rPr>
        <w:t xml:space="preserve"> El proveedor se considera seleccionado, si totaliza un  mínimo de 70 puntos.  </w:t>
      </w:r>
    </w:p>
    <w:tbl>
      <w:tblPr>
        <w:tblpPr w:leftFromText="141" w:rightFromText="141" w:vertAnchor="text" w:horzAnchor="margin" w:tblpXSpec="center" w:tblpY="147"/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3"/>
        <w:gridCol w:w="1842"/>
        <w:gridCol w:w="6379"/>
      </w:tblGrid>
      <w:tr w:rsidR="00A479CD" w:rsidTr="00A479CD">
        <w:tc>
          <w:tcPr>
            <w:tcW w:w="5103" w:type="dxa"/>
            <w:tcBorders>
              <w:top w:val="single" w:sz="4" w:space="0" w:color="auto"/>
            </w:tcBorders>
          </w:tcPr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1842" w:type="dxa"/>
          </w:tcPr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379" w:type="dxa"/>
            <w:tcBorders>
              <w:top w:val="single" w:sz="4" w:space="0" w:color="auto"/>
            </w:tcBorders>
          </w:tcPr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Nombre y Firma </w:t>
            </w:r>
          </w:p>
          <w:p w:rsidR="00A479CD" w:rsidRDefault="00DD557F" w:rsidP="00A479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(12)</w:t>
            </w:r>
          </w:p>
          <w:p w:rsidR="00A479CD" w:rsidRDefault="00A479CD" w:rsidP="00A479C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sz w:val="24"/>
              </w:rPr>
              <w:t>Jefe del Departamento de Recursos Materiales y de Servicios.</w:t>
            </w:r>
          </w:p>
        </w:tc>
      </w:tr>
    </w:tbl>
    <w:p w:rsidR="00181E83" w:rsidRDefault="00181E83" w:rsidP="006F5C8E">
      <w:pPr>
        <w:ind w:left="567" w:hanging="141"/>
        <w:rPr>
          <w:rFonts w:ascii="Arial" w:hAnsi="Arial" w:cs="Arial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6F5C8E" w:rsidRDefault="006F5C8E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INSTRUCTIVO DE  LLENADO</w:t>
      </w: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  <w:sz w:val="24"/>
        </w:rPr>
      </w:pPr>
    </w:p>
    <w:tbl>
      <w:tblPr>
        <w:tblW w:w="13467" w:type="dxa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11766"/>
      </w:tblGrid>
      <w:tr w:rsidR="00181E83">
        <w:tc>
          <w:tcPr>
            <w:tcW w:w="1701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NÚMERO</w:t>
            </w:r>
          </w:p>
        </w:tc>
        <w:tc>
          <w:tcPr>
            <w:tcW w:w="11766" w:type="dxa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t>DESCRIPCIÓN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both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empresa a seleccionar</w:t>
            </w:r>
            <w:r w:rsidR="003E2600">
              <w:rPr>
                <w:rFonts w:ascii="Arial" w:hAnsi="Arial" w:cs="Arial"/>
                <w:sz w:val="24"/>
              </w:rPr>
              <w:t xml:space="preserve"> y la fecha del llenado del formato</w:t>
            </w:r>
            <w:r>
              <w:rPr>
                <w:rFonts w:ascii="Arial" w:hAnsi="Arial" w:cs="Arial"/>
                <w:sz w:val="24"/>
              </w:rPr>
              <w:t>.</w:t>
            </w:r>
          </w:p>
        </w:tc>
      </w:tr>
      <w:tr w:rsidR="00181E83">
        <w:trPr>
          <w:trHeight w:val="403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domicilio de la empresa a seleccionar.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 la ciudad donde se encuentra ubicada la empresa.</w:t>
            </w:r>
          </w:p>
        </w:tc>
      </w:tr>
      <w:tr w:rsidR="00181E83"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número telefónico de la empresa.</w:t>
            </w:r>
          </w:p>
        </w:tc>
      </w:tr>
      <w:tr w:rsidR="00181E83">
        <w:trPr>
          <w:trHeight w:val="398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correo electrónico.</w:t>
            </w:r>
          </w:p>
        </w:tc>
      </w:tr>
      <w:tr w:rsidR="00181E83">
        <w:trPr>
          <w:trHeight w:val="431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7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nombre del propietario o representante legal.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8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Registro Federal de Causantes.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9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</w:t>
            </w:r>
            <w:smartTag w:uri="urn:schemas-microsoft-com:office:smarttags" w:element="PersonName">
              <w:smartTagPr>
                <w:attr w:name="ProductID" w:val="la Calificaci￳n"/>
              </w:smartTagPr>
              <w:r>
                <w:rPr>
                  <w:rFonts w:ascii="Arial" w:hAnsi="Arial" w:cs="Arial"/>
                  <w:sz w:val="24"/>
                </w:rPr>
                <w:t>la Calificación</w:t>
              </w:r>
            </w:smartTag>
            <w:r>
              <w:rPr>
                <w:rFonts w:ascii="Arial" w:hAnsi="Arial" w:cs="Arial"/>
                <w:sz w:val="24"/>
              </w:rPr>
              <w:t xml:space="preserve"> obtenida en cada criterio.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10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el total de puntos obtenidos.</w:t>
            </w:r>
          </w:p>
        </w:tc>
      </w:tr>
      <w:tr w:rsidR="00181E83">
        <w:trPr>
          <w:trHeight w:val="409"/>
        </w:trPr>
        <w:tc>
          <w:tcPr>
            <w:tcW w:w="1701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11</w:t>
            </w:r>
          </w:p>
        </w:tc>
        <w:tc>
          <w:tcPr>
            <w:tcW w:w="11766" w:type="dxa"/>
            <w:vAlign w:val="center"/>
          </w:tcPr>
          <w:p w:rsidR="00181E83" w:rsidRDefault="00181E83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Anotar cualquier comentario u observación pertinente.</w:t>
            </w:r>
          </w:p>
        </w:tc>
      </w:tr>
      <w:tr w:rsidR="00621C1A">
        <w:trPr>
          <w:trHeight w:val="409"/>
        </w:trPr>
        <w:tc>
          <w:tcPr>
            <w:tcW w:w="1701" w:type="dxa"/>
            <w:vAlign w:val="center"/>
          </w:tcPr>
          <w:p w:rsidR="00621C1A" w:rsidRDefault="00621C1A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jc w:val="center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12</w:t>
            </w:r>
          </w:p>
        </w:tc>
        <w:tc>
          <w:tcPr>
            <w:tcW w:w="11766" w:type="dxa"/>
            <w:vAlign w:val="center"/>
          </w:tcPr>
          <w:p w:rsidR="00621C1A" w:rsidRDefault="00621C1A" w:rsidP="00DD557F">
            <w:pPr>
              <w:pStyle w:val="Piedepgina"/>
              <w:numPr>
                <w:ilvl w:val="12"/>
                <w:numId w:val="0"/>
              </w:numPr>
              <w:tabs>
                <w:tab w:val="clear" w:pos="4419"/>
                <w:tab w:val="clear" w:pos="8838"/>
                <w:tab w:val="left" w:pos="851"/>
              </w:tabs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Anotar el nombre y la </w:t>
            </w:r>
            <w:r w:rsidRPr="001053B9">
              <w:rPr>
                <w:rFonts w:ascii="Arial" w:hAnsi="Arial" w:cs="Arial"/>
                <w:sz w:val="24"/>
              </w:rPr>
              <w:t xml:space="preserve">firma </w:t>
            </w:r>
            <w:r w:rsidR="00EE2DCA" w:rsidRPr="001053B9">
              <w:rPr>
                <w:rFonts w:ascii="Arial" w:hAnsi="Arial" w:cs="Arial"/>
                <w:sz w:val="24"/>
              </w:rPr>
              <w:t>de</w:t>
            </w:r>
            <w:r w:rsidR="00DD557F">
              <w:rPr>
                <w:rFonts w:ascii="Arial" w:hAnsi="Arial" w:cs="Arial"/>
                <w:sz w:val="24"/>
              </w:rPr>
              <w:t>l jefe del Departamento de Recursos Materiales y Servicios.</w:t>
            </w:r>
          </w:p>
        </w:tc>
      </w:tr>
    </w:tbl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rPr>
          <w:rFonts w:ascii="Arial" w:hAnsi="Arial" w:cs="Arial"/>
        </w:rPr>
      </w:pPr>
    </w:p>
    <w:p w:rsidR="00181E83" w:rsidRDefault="00181E83">
      <w:pPr>
        <w:pStyle w:val="Piedepgina"/>
        <w:numPr>
          <w:ilvl w:val="12"/>
          <w:numId w:val="0"/>
        </w:numPr>
        <w:tabs>
          <w:tab w:val="clear" w:pos="4419"/>
          <w:tab w:val="clear" w:pos="8838"/>
          <w:tab w:val="left" w:pos="851"/>
        </w:tabs>
        <w:jc w:val="center"/>
        <w:rPr>
          <w:rFonts w:ascii="Arial" w:hAnsi="Arial" w:cs="Arial"/>
        </w:rPr>
      </w:pPr>
    </w:p>
    <w:sectPr w:rsidR="00181E83" w:rsidSect="001053B9">
      <w:headerReference w:type="default" r:id="rId6"/>
      <w:footerReference w:type="default" r:id="rId7"/>
      <w:pgSz w:w="15842" w:h="12242" w:orient="landscape"/>
      <w:pgMar w:top="1134" w:right="851" w:bottom="1134" w:left="1134" w:header="737" w:footer="104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6A7D" w:rsidRDefault="00176A7D">
      <w:r>
        <w:separator/>
      </w:r>
    </w:p>
  </w:endnote>
  <w:endnote w:type="continuationSeparator" w:id="0">
    <w:p w:rsidR="00176A7D" w:rsidRDefault="00176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53B9" w:rsidRDefault="001053B9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</w:p>
  <w:p w:rsidR="001053B9" w:rsidRPr="009544C1" w:rsidRDefault="001053B9" w:rsidP="001053B9">
    <w:pPr>
      <w:pStyle w:val="Piedepgina"/>
      <w:jc w:val="center"/>
      <w:rPr>
        <w:rFonts w:ascii="Arial" w:hAnsi="Arial" w:cs="Arial"/>
        <w:b/>
        <w:bCs/>
        <w:lang w:val="es-ES"/>
      </w:rPr>
    </w:pPr>
    <w:r w:rsidRPr="009544C1">
      <w:rPr>
        <w:rFonts w:ascii="Arial" w:hAnsi="Arial" w:cs="Arial"/>
        <w:b/>
        <w:bCs/>
        <w:lang w:val="es-ES"/>
      </w:rPr>
      <w:t xml:space="preserve">Toda </w:t>
    </w:r>
    <w:r w:rsidRPr="001053B9">
      <w:rPr>
        <w:rFonts w:ascii="Arial" w:hAnsi="Arial" w:cs="Arial"/>
        <w:b/>
        <w:bCs/>
        <w:lang w:val="es-MX"/>
      </w:rPr>
      <w:t>copia</w:t>
    </w:r>
    <w:r w:rsidRPr="009544C1">
      <w:rPr>
        <w:rFonts w:ascii="Arial" w:hAnsi="Arial" w:cs="Arial"/>
        <w:b/>
        <w:bCs/>
        <w:lang w:val="es-ES"/>
      </w:rPr>
      <w:t xml:space="preserve"> en PAPEL </w:t>
    </w:r>
    <w:r w:rsidRPr="001053B9">
      <w:rPr>
        <w:rFonts w:ascii="Arial" w:hAnsi="Arial" w:cs="Arial"/>
        <w:b/>
        <w:bCs/>
        <w:lang w:val="es-ES"/>
      </w:rPr>
      <w:t>es</w:t>
    </w:r>
    <w:r w:rsidRPr="009544C1">
      <w:rPr>
        <w:rFonts w:ascii="Arial" w:hAnsi="Arial" w:cs="Arial"/>
        <w:b/>
        <w:bCs/>
        <w:lang w:val="es-ES"/>
      </w:rPr>
      <w:t xml:space="preserve"> un “</w:t>
    </w:r>
    <w:r w:rsidRPr="001053B9">
      <w:rPr>
        <w:rFonts w:ascii="Arial" w:hAnsi="Arial" w:cs="Arial"/>
        <w:b/>
        <w:bCs/>
        <w:lang w:val="es-MX"/>
      </w:rPr>
      <w:t>Documento</w:t>
    </w:r>
    <w:r w:rsidRPr="009544C1">
      <w:rPr>
        <w:rFonts w:ascii="Arial" w:hAnsi="Arial" w:cs="Arial"/>
        <w:b/>
        <w:bCs/>
        <w:lang w:val="es-ES"/>
      </w:rPr>
      <w:t xml:space="preserve"> No </w:t>
    </w:r>
    <w:r w:rsidRPr="001053B9">
      <w:rPr>
        <w:rFonts w:ascii="Arial" w:hAnsi="Arial" w:cs="Arial"/>
        <w:b/>
        <w:bCs/>
        <w:lang w:val="es-MX"/>
      </w:rPr>
      <w:t>Controlado</w:t>
    </w:r>
    <w:r w:rsidRPr="009544C1">
      <w:rPr>
        <w:rFonts w:ascii="Arial" w:hAnsi="Arial" w:cs="Arial"/>
        <w:b/>
        <w:bCs/>
        <w:lang w:val="es-ES"/>
      </w:rPr>
      <w:t xml:space="preserve">” a </w:t>
    </w:r>
    <w:r w:rsidRPr="001053B9">
      <w:rPr>
        <w:rFonts w:ascii="Arial" w:hAnsi="Arial" w:cs="Arial"/>
        <w:b/>
        <w:bCs/>
        <w:lang w:val="es-MX"/>
      </w:rPr>
      <w:t>excepción</w:t>
    </w:r>
    <w:r w:rsidRPr="009544C1">
      <w:rPr>
        <w:rFonts w:ascii="Arial" w:hAnsi="Arial" w:cs="Arial"/>
        <w:b/>
        <w:bCs/>
        <w:lang w:val="es-ES"/>
      </w:rPr>
      <w:t xml:space="preserve"> del original.</w:t>
    </w:r>
  </w:p>
  <w:p w:rsidR="001053B9" w:rsidRPr="009544C1" w:rsidRDefault="001053B9">
    <w:pPr>
      <w:pStyle w:val="Piedepgina"/>
      <w:rPr>
        <w:rFonts w:ascii="Arial" w:hAnsi="Arial" w:cs="Arial"/>
        <w:b/>
        <w:bCs/>
        <w:sz w:val="16"/>
        <w:szCs w:val="16"/>
        <w:lang w:val="es-ES"/>
      </w:rPr>
    </w:pPr>
  </w:p>
  <w:p w:rsidR="00621C1A" w:rsidRPr="00EB4C8B" w:rsidRDefault="008F3FE9">
    <w:pPr>
      <w:pStyle w:val="Piedepgina"/>
      <w:rPr>
        <w:rFonts w:ascii="Arial" w:hAnsi="Arial" w:cs="Arial"/>
        <w:b/>
        <w:bCs/>
        <w:sz w:val="16"/>
        <w:szCs w:val="16"/>
        <w:lang w:val="en-US"/>
      </w:rPr>
    </w:pPr>
    <w:r>
      <w:rPr>
        <w:rFonts w:ascii="Arial" w:hAnsi="Arial" w:cs="Arial"/>
        <w:b/>
        <w:bCs/>
        <w:sz w:val="16"/>
        <w:szCs w:val="16"/>
        <w:lang w:val="en-US"/>
      </w:rPr>
      <w:t>ITH</w:t>
    </w:r>
    <w:r w:rsidR="00621C1A" w:rsidRPr="00EB4C8B">
      <w:rPr>
        <w:rFonts w:ascii="Arial" w:hAnsi="Arial" w:cs="Arial"/>
        <w:b/>
        <w:bCs/>
        <w:sz w:val="16"/>
        <w:szCs w:val="16"/>
        <w:lang w:val="en-US"/>
      </w:rPr>
      <w:t>-AD-</w:t>
    </w:r>
    <w:r w:rsidR="002530B9">
      <w:rPr>
        <w:rFonts w:ascii="Arial" w:hAnsi="Arial" w:cs="Arial"/>
        <w:b/>
        <w:bCs/>
        <w:sz w:val="16"/>
        <w:szCs w:val="16"/>
        <w:lang w:val="en-US"/>
      </w:rPr>
      <w:t>IT-0</w:t>
    </w:r>
    <w:r w:rsidR="00547455">
      <w:rPr>
        <w:rFonts w:ascii="Arial" w:hAnsi="Arial" w:cs="Arial"/>
        <w:b/>
        <w:bCs/>
        <w:sz w:val="16"/>
        <w:szCs w:val="16"/>
        <w:lang w:val="en-US"/>
      </w:rPr>
      <w:t>0</w:t>
    </w:r>
    <w:r w:rsidR="002530B9">
      <w:rPr>
        <w:rFonts w:ascii="Arial" w:hAnsi="Arial" w:cs="Arial"/>
        <w:b/>
        <w:bCs/>
        <w:sz w:val="16"/>
        <w:szCs w:val="16"/>
        <w:lang w:val="en-US"/>
      </w:rPr>
      <w:t>1</w:t>
    </w:r>
    <w:r w:rsidR="00621C1A" w:rsidRPr="00EB4C8B">
      <w:rPr>
        <w:rFonts w:ascii="Arial" w:hAnsi="Arial" w:cs="Arial"/>
        <w:b/>
        <w:bCs/>
        <w:sz w:val="16"/>
        <w:szCs w:val="16"/>
        <w:lang w:val="en-US"/>
      </w:rPr>
      <w:t xml:space="preserve">-01                                                                                                                                                           </w:t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EB4C8B">
      <w:rPr>
        <w:rFonts w:ascii="Arial" w:hAnsi="Arial" w:cs="Arial"/>
        <w:b/>
        <w:bCs/>
        <w:sz w:val="16"/>
        <w:szCs w:val="16"/>
        <w:lang w:val="en-US"/>
      </w:rPr>
      <w:tab/>
    </w:r>
    <w:r w:rsidR="00BE1DE6">
      <w:rPr>
        <w:rFonts w:ascii="Arial" w:hAnsi="Arial" w:cs="Arial"/>
        <w:b/>
        <w:bCs/>
        <w:sz w:val="16"/>
        <w:szCs w:val="16"/>
        <w:lang w:val="en-US"/>
      </w:rPr>
      <w:t>Rev.</w:t>
    </w:r>
    <w:r w:rsidR="00BE1DE6" w:rsidRPr="00BE1DE6">
      <w:rPr>
        <w:rFonts w:ascii="Arial" w:hAnsi="Arial" w:cs="Arial"/>
        <w:b/>
        <w:bCs/>
        <w:sz w:val="16"/>
        <w:szCs w:val="16"/>
        <w:highlight w:val="yellow"/>
        <w:lang w:val="en-US"/>
      </w:rPr>
      <w:t>5</w:t>
    </w:r>
  </w:p>
  <w:p w:rsidR="003E2600" w:rsidRDefault="003E26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6A7D" w:rsidRDefault="00176A7D">
      <w:r>
        <w:separator/>
      </w:r>
    </w:p>
  </w:footnote>
  <w:footnote w:type="continuationSeparator" w:id="0">
    <w:p w:rsidR="00176A7D" w:rsidRDefault="00176A7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750" w:type="dxa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12" w:space="0" w:color="auto"/>
        <w:insideV w:val="single" w:sz="12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10"/>
      <w:gridCol w:w="8080"/>
      <w:gridCol w:w="3260"/>
    </w:tblGrid>
    <w:tr w:rsidR="00621C1A">
      <w:trPr>
        <w:cantSplit/>
        <w:trHeight w:val="433"/>
      </w:trPr>
      <w:tc>
        <w:tcPr>
          <w:tcW w:w="2410" w:type="dxa"/>
          <w:vMerge w:val="restart"/>
          <w:vAlign w:val="center"/>
        </w:tcPr>
        <w:p w:rsidR="00621C1A" w:rsidRPr="003E2600" w:rsidRDefault="00534A9E">
          <w:pPr>
            <w:rPr>
              <w:rFonts w:ascii="Arial" w:hAnsi="Arial" w:cs="Arial"/>
              <w:b/>
              <w:color w:val="FF0000"/>
            </w:rPr>
          </w:pPr>
          <w:r>
            <w:rPr>
              <w:rFonts w:ascii="Arial" w:hAnsi="Arial" w:cs="Arial"/>
              <w:b/>
              <w:noProof/>
              <w:color w:val="FF0000"/>
              <w:lang w:val="es-MX" w:eastAsia="es-MX"/>
            </w:rPr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column">
                  <wp:posOffset>394335</wp:posOffset>
                </wp:positionH>
                <wp:positionV relativeFrom="paragraph">
                  <wp:posOffset>-516255</wp:posOffset>
                </wp:positionV>
                <wp:extent cx="575310" cy="579755"/>
                <wp:effectExtent l="19050" t="0" r="0" b="0"/>
                <wp:wrapTopAndBottom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5310" cy="57975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8080" w:type="dxa"/>
        </w:tcPr>
        <w:p w:rsidR="00621C1A" w:rsidRDefault="00621C1A">
          <w:pPr>
            <w:pStyle w:val="Ttulo5"/>
            <w:spacing w:before="60" w:after="60"/>
            <w:jc w:val="left"/>
            <w:rPr>
              <w:rFonts w:cs="Arial"/>
              <w:sz w:val="24"/>
              <w:szCs w:val="24"/>
            </w:rPr>
          </w:pPr>
          <w:r>
            <w:rPr>
              <w:rFonts w:cs="Arial"/>
              <w:sz w:val="24"/>
              <w:szCs w:val="24"/>
            </w:rPr>
            <w:t>Formato para  Selección de Proveedores</w:t>
          </w:r>
        </w:p>
      </w:tc>
      <w:tc>
        <w:tcPr>
          <w:tcW w:w="3260" w:type="dxa"/>
        </w:tcPr>
        <w:p w:rsidR="00621C1A" w:rsidRPr="00437DC0" w:rsidRDefault="00621C1A" w:rsidP="002530B9">
          <w:pPr>
            <w:pStyle w:val="Ttulo5"/>
            <w:spacing w:before="60" w:after="60"/>
            <w:jc w:val="left"/>
            <w:rPr>
              <w:rFonts w:cs="Arial"/>
              <w:sz w:val="22"/>
              <w:szCs w:val="24"/>
              <w:lang w:val="en-US"/>
            </w:rPr>
          </w:pPr>
          <w:r w:rsidRPr="00437DC0">
            <w:rPr>
              <w:rFonts w:cs="Arial"/>
              <w:sz w:val="24"/>
              <w:szCs w:val="24"/>
            </w:rPr>
            <w:t>Código:</w:t>
          </w:r>
          <w:r w:rsidR="008F3FE9">
            <w:rPr>
              <w:rFonts w:cs="Arial"/>
              <w:sz w:val="22"/>
              <w:szCs w:val="24"/>
              <w:lang w:val="en-US"/>
            </w:rPr>
            <w:t>ITH</w:t>
          </w:r>
          <w:r w:rsidRPr="00437DC0">
            <w:rPr>
              <w:rFonts w:cs="Arial"/>
              <w:sz w:val="22"/>
              <w:szCs w:val="24"/>
              <w:lang w:val="en-US"/>
            </w:rPr>
            <w:t>-AD-</w:t>
          </w:r>
          <w:r w:rsidR="002530B9">
            <w:rPr>
              <w:rFonts w:cs="Arial"/>
              <w:sz w:val="22"/>
              <w:szCs w:val="24"/>
              <w:lang w:val="en-US"/>
            </w:rPr>
            <w:t>IT-0</w:t>
          </w:r>
          <w:r w:rsidR="00547455">
            <w:rPr>
              <w:rFonts w:cs="Arial"/>
              <w:sz w:val="22"/>
              <w:szCs w:val="24"/>
              <w:lang w:val="en-US"/>
            </w:rPr>
            <w:t>0</w:t>
          </w:r>
          <w:r w:rsidR="002530B9">
            <w:rPr>
              <w:rFonts w:cs="Arial"/>
              <w:sz w:val="22"/>
              <w:szCs w:val="24"/>
              <w:lang w:val="en-US"/>
            </w:rPr>
            <w:t>1</w:t>
          </w:r>
          <w:r w:rsidRPr="00437DC0">
            <w:rPr>
              <w:rFonts w:cs="Arial"/>
              <w:sz w:val="22"/>
              <w:szCs w:val="24"/>
              <w:lang w:val="en-US"/>
            </w:rPr>
            <w:t>-01</w:t>
          </w:r>
        </w:p>
      </w:tc>
    </w:tr>
    <w:tr w:rsidR="00621C1A">
      <w:trPr>
        <w:cantSplit/>
        <w:trHeight w:val="340"/>
      </w:trPr>
      <w:tc>
        <w:tcPr>
          <w:tcW w:w="2410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  <w:lang w:val="en-US"/>
            </w:rPr>
          </w:pPr>
        </w:p>
      </w:tc>
      <w:tc>
        <w:tcPr>
          <w:tcW w:w="8080" w:type="dxa"/>
          <w:vMerge w:val="restart"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>Ref</w:t>
          </w:r>
          <w:r w:rsidR="00156AFE">
            <w:rPr>
              <w:rFonts w:ascii="Arial" w:hAnsi="Arial" w:cs="Arial"/>
              <w:b/>
              <w:sz w:val="22"/>
              <w:szCs w:val="24"/>
            </w:rPr>
            <w:t>erencia a la norma ISO 9001:2015 8.4</w:t>
          </w:r>
        </w:p>
      </w:tc>
      <w:tc>
        <w:tcPr>
          <w:tcW w:w="3260" w:type="dxa"/>
          <w:vAlign w:val="center"/>
        </w:tcPr>
        <w:p w:rsidR="002530B9" w:rsidRPr="00437DC0" w:rsidRDefault="00BE1DE6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 xml:space="preserve">Revisión: </w:t>
          </w:r>
          <w:r w:rsidRPr="00BE1DE6">
            <w:rPr>
              <w:rFonts w:ascii="Arial" w:hAnsi="Arial" w:cs="Arial"/>
              <w:b/>
              <w:sz w:val="22"/>
              <w:szCs w:val="24"/>
              <w:highlight w:val="yellow"/>
            </w:rPr>
            <w:t>5</w:t>
          </w:r>
        </w:p>
      </w:tc>
    </w:tr>
    <w:tr w:rsidR="00621C1A">
      <w:trPr>
        <w:cantSplit/>
        <w:trHeight w:val="340"/>
      </w:trPr>
      <w:tc>
        <w:tcPr>
          <w:tcW w:w="2410" w:type="dxa"/>
          <w:vMerge/>
        </w:tcPr>
        <w:p w:rsidR="00621C1A" w:rsidRDefault="00621C1A">
          <w:pPr>
            <w:pStyle w:val="Encabezado"/>
            <w:rPr>
              <w:rFonts w:ascii="Arial" w:hAnsi="Arial" w:cs="Arial"/>
              <w:b/>
            </w:rPr>
          </w:pPr>
        </w:p>
      </w:tc>
      <w:tc>
        <w:tcPr>
          <w:tcW w:w="8080" w:type="dxa"/>
          <w:vMerge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</w:p>
      </w:tc>
      <w:tc>
        <w:tcPr>
          <w:tcW w:w="3260" w:type="dxa"/>
          <w:vAlign w:val="center"/>
        </w:tcPr>
        <w:p w:rsidR="00621C1A" w:rsidRDefault="00621C1A">
          <w:pPr>
            <w:pStyle w:val="Encabezado"/>
            <w:spacing w:before="60" w:after="60"/>
            <w:rPr>
              <w:rFonts w:ascii="Arial" w:hAnsi="Arial" w:cs="Arial"/>
              <w:b/>
              <w:sz w:val="22"/>
              <w:szCs w:val="24"/>
            </w:rPr>
          </w:pPr>
          <w:r>
            <w:rPr>
              <w:rFonts w:ascii="Arial" w:hAnsi="Arial" w:cs="Arial"/>
              <w:b/>
              <w:sz w:val="22"/>
              <w:szCs w:val="24"/>
            </w:rPr>
            <w:t xml:space="preserve">Hoja: </w:t>
          </w:r>
          <w:r w:rsidR="001E366D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begin"/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instrText xml:space="preserve"> PAGE </w:instrText>
          </w:r>
          <w:r w:rsidR="001E366D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separate"/>
          </w:r>
          <w:r w:rsidR="00BE1DE6">
            <w:rPr>
              <w:rStyle w:val="Nmerodepgina"/>
              <w:rFonts w:ascii="Arial" w:hAnsi="Arial" w:cs="Arial"/>
              <w:b/>
              <w:noProof/>
              <w:sz w:val="22"/>
              <w:szCs w:val="24"/>
            </w:rPr>
            <w:t>1</w:t>
          </w:r>
          <w:r w:rsidR="001E366D">
            <w:rPr>
              <w:rStyle w:val="Nmerodepgina"/>
              <w:rFonts w:ascii="Arial" w:hAnsi="Arial" w:cs="Arial"/>
              <w:b/>
              <w:sz w:val="22"/>
              <w:szCs w:val="24"/>
            </w:rPr>
            <w:fldChar w:fldCharType="end"/>
          </w:r>
          <w:r>
            <w:rPr>
              <w:rStyle w:val="Nmerodepgina"/>
              <w:rFonts w:ascii="Arial" w:hAnsi="Arial" w:cs="Arial"/>
              <w:b/>
              <w:sz w:val="22"/>
              <w:szCs w:val="24"/>
            </w:rPr>
            <w:t xml:space="preserve"> de 2</w:t>
          </w:r>
        </w:p>
      </w:tc>
    </w:tr>
  </w:tbl>
  <w:p w:rsidR="00621C1A" w:rsidRDefault="00621C1A">
    <w:pPr>
      <w:pStyle w:val="Encabezado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2"/>
  </w:compat>
  <w:rsids>
    <w:rsidRoot w:val="0052795F"/>
    <w:rsid w:val="00016FE5"/>
    <w:rsid w:val="00021359"/>
    <w:rsid w:val="00026DFA"/>
    <w:rsid w:val="000711D3"/>
    <w:rsid w:val="000A60DC"/>
    <w:rsid w:val="000B3055"/>
    <w:rsid w:val="000B73CD"/>
    <w:rsid w:val="000C55F6"/>
    <w:rsid w:val="000C58B9"/>
    <w:rsid w:val="000D519D"/>
    <w:rsid w:val="00100B07"/>
    <w:rsid w:val="001053B9"/>
    <w:rsid w:val="00156AFE"/>
    <w:rsid w:val="00176A7D"/>
    <w:rsid w:val="00181E83"/>
    <w:rsid w:val="00186D36"/>
    <w:rsid w:val="001E366D"/>
    <w:rsid w:val="0022464E"/>
    <w:rsid w:val="002530B9"/>
    <w:rsid w:val="00286619"/>
    <w:rsid w:val="002A681D"/>
    <w:rsid w:val="002B66DD"/>
    <w:rsid w:val="002E1B1C"/>
    <w:rsid w:val="003E2600"/>
    <w:rsid w:val="00437DC0"/>
    <w:rsid w:val="004F7C19"/>
    <w:rsid w:val="0050145A"/>
    <w:rsid w:val="00510C9A"/>
    <w:rsid w:val="00516689"/>
    <w:rsid w:val="0052795F"/>
    <w:rsid w:val="00534A9E"/>
    <w:rsid w:val="00547455"/>
    <w:rsid w:val="0056765A"/>
    <w:rsid w:val="005B34EB"/>
    <w:rsid w:val="005D6B1B"/>
    <w:rsid w:val="00621C1A"/>
    <w:rsid w:val="00692D92"/>
    <w:rsid w:val="006F5C8E"/>
    <w:rsid w:val="00717662"/>
    <w:rsid w:val="00771901"/>
    <w:rsid w:val="007B4F1A"/>
    <w:rsid w:val="008005BA"/>
    <w:rsid w:val="008146D1"/>
    <w:rsid w:val="008445BC"/>
    <w:rsid w:val="008C4949"/>
    <w:rsid w:val="008D65D9"/>
    <w:rsid w:val="008F3FE9"/>
    <w:rsid w:val="0091229A"/>
    <w:rsid w:val="009544C1"/>
    <w:rsid w:val="009B3627"/>
    <w:rsid w:val="009E3EE0"/>
    <w:rsid w:val="009F6697"/>
    <w:rsid w:val="00A479CD"/>
    <w:rsid w:val="00AB4A7C"/>
    <w:rsid w:val="00AE592D"/>
    <w:rsid w:val="00B71FCA"/>
    <w:rsid w:val="00BB152C"/>
    <w:rsid w:val="00BD118F"/>
    <w:rsid w:val="00BE1DE6"/>
    <w:rsid w:val="00BE6828"/>
    <w:rsid w:val="00CA6213"/>
    <w:rsid w:val="00D633A8"/>
    <w:rsid w:val="00D909B4"/>
    <w:rsid w:val="00DD557F"/>
    <w:rsid w:val="00E25A2F"/>
    <w:rsid w:val="00EB4C8B"/>
    <w:rsid w:val="00EE2DCA"/>
    <w:rsid w:val="00FA75D2"/>
    <w:rsid w:val="00FB09BC"/>
    <w:rsid w:val="00FD72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."/>
  <w:listSeparator w:val=","/>
  <w15:docId w15:val="{6B378864-860C-4190-B228-DBF6284B1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949"/>
    <w:pPr>
      <w:overflowPunct w:val="0"/>
      <w:autoSpaceDE w:val="0"/>
      <w:autoSpaceDN w:val="0"/>
      <w:adjustRightInd w:val="0"/>
      <w:textAlignment w:val="baseline"/>
    </w:pPr>
    <w:rPr>
      <w:lang w:val="es-ES_tradnl" w:eastAsia="es-ES"/>
    </w:rPr>
  </w:style>
  <w:style w:type="paragraph" w:styleId="Ttulo1">
    <w:name w:val="heading 1"/>
    <w:basedOn w:val="Normal"/>
    <w:qFormat/>
    <w:rsid w:val="008C4949"/>
    <w:pPr>
      <w:keepNext/>
      <w:spacing w:before="60" w:after="60"/>
      <w:jc w:val="center"/>
      <w:outlineLvl w:val="0"/>
    </w:pPr>
    <w:rPr>
      <w:rFonts w:ascii="Arial" w:hAnsi="Arial"/>
      <w:b/>
      <w:sz w:val="28"/>
    </w:rPr>
  </w:style>
  <w:style w:type="paragraph" w:styleId="Ttulo2">
    <w:name w:val="heading 2"/>
    <w:basedOn w:val="Normal"/>
    <w:qFormat/>
    <w:rsid w:val="008C4949"/>
    <w:pPr>
      <w:keepNext/>
      <w:ind w:left="708" w:firstLine="708"/>
      <w:outlineLvl w:val="1"/>
    </w:pPr>
    <w:rPr>
      <w:rFonts w:ascii="Arial" w:hAnsi="Arial"/>
      <w:b/>
    </w:rPr>
  </w:style>
  <w:style w:type="paragraph" w:styleId="Ttulo3">
    <w:name w:val="heading 3"/>
    <w:basedOn w:val="Normal"/>
    <w:qFormat/>
    <w:rsid w:val="008C4949"/>
    <w:pPr>
      <w:keepNext/>
      <w:outlineLvl w:val="2"/>
    </w:pPr>
    <w:rPr>
      <w:rFonts w:ascii="Arial" w:hAnsi="Arial"/>
      <w:b/>
      <w:sz w:val="24"/>
    </w:rPr>
  </w:style>
  <w:style w:type="paragraph" w:styleId="Ttulo4">
    <w:name w:val="heading 4"/>
    <w:basedOn w:val="Normal"/>
    <w:qFormat/>
    <w:rsid w:val="008C4949"/>
    <w:pPr>
      <w:keepNext/>
      <w:jc w:val="center"/>
      <w:outlineLvl w:val="3"/>
    </w:pPr>
    <w:rPr>
      <w:rFonts w:ascii="Arial" w:hAnsi="Arial"/>
      <w:sz w:val="24"/>
    </w:rPr>
  </w:style>
  <w:style w:type="paragraph" w:styleId="Ttulo5">
    <w:name w:val="heading 5"/>
    <w:basedOn w:val="Normal"/>
    <w:next w:val="Normal"/>
    <w:qFormat/>
    <w:rsid w:val="008C4949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/>
      <w:b/>
      <w:sz w:val="16"/>
      <w:lang w:val="es-MX"/>
    </w:rPr>
  </w:style>
  <w:style w:type="paragraph" w:styleId="Ttulo6">
    <w:name w:val="heading 6"/>
    <w:basedOn w:val="Normal"/>
    <w:next w:val="Normal"/>
    <w:qFormat/>
    <w:rsid w:val="008C4949"/>
    <w:pPr>
      <w:keepNext/>
      <w:ind w:left="2127" w:firstLine="709"/>
      <w:outlineLvl w:val="5"/>
    </w:pPr>
    <w:rPr>
      <w:b/>
      <w:bCs/>
    </w:rPr>
  </w:style>
  <w:style w:type="paragraph" w:styleId="Ttulo7">
    <w:name w:val="heading 7"/>
    <w:basedOn w:val="Normal"/>
    <w:next w:val="Normal"/>
    <w:qFormat/>
    <w:rsid w:val="008C4949"/>
    <w:pPr>
      <w:keepNext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8C4949"/>
    <w:pPr>
      <w:keepNext/>
      <w:tabs>
        <w:tab w:val="left" w:pos="9202"/>
      </w:tabs>
      <w:ind w:firstLine="1418"/>
      <w:outlineLvl w:val="7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rsid w:val="008C4949"/>
    <w:pPr>
      <w:tabs>
        <w:tab w:val="center" w:pos="4419"/>
        <w:tab w:val="right" w:pos="8838"/>
      </w:tabs>
    </w:pPr>
  </w:style>
  <w:style w:type="character" w:styleId="Nmerodepgina">
    <w:name w:val="page number"/>
    <w:rsid w:val="008C4949"/>
    <w:rPr>
      <w:rFonts w:ascii="Times New Roman" w:hAnsi="Times New Roman"/>
      <w:color w:val="auto"/>
      <w:spacing w:val="0"/>
      <w:sz w:val="24"/>
    </w:rPr>
  </w:style>
  <w:style w:type="paragraph" w:styleId="Lista4">
    <w:name w:val="List 4"/>
    <w:basedOn w:val="Normal"/>
    <w:rsid w:val="008C4949"/>
    <w:rPr>
      <w:rFonts w:ascii="Arial" w:hAnsi="Arial"/>
      <w:sz w:val="24"/>
    </w:rPr>
  </w:style>
  <w:style w:type="paragraph" w:customStyle="1" w:styleId="Textoindependiente21">
    <w:name w:val="Texto independiente 21"/>
    <w:basedOn w:val="Normal"/>
    <w:rsid w:val="008C4949"/>
    <w:pPr>
      <w:tabs>
        <w:tab w:val="left" w:pos="705"/>
      </w:tabs>
      <w:jc w:val="both"/>
    </w:pPr>
    <w:rPr>
      <w:rFonts w:ascii="Arial" w:hAnsi="Arial"/>
      <w:sz w:val="22"/>
      <w:lang w:val="es-MX"/>
    </w:rPr>
  </w:style>
  <w:style w:type="paragraph" w:styleId="Encabezado">
    <w:name w:val="header"/>
    <w:basedOn w:val="Normal"/>
    <w:rsid w:val="008C4949"/>
    <w:pPr>
      <w:tabs>
        <w:tab w:val="center" w:pos="4419"/>
        <w:tab w:val="right" w:pos="8838"/>
      </w:tabs>
    </w:pPr>
  </w:style>
  <w:style w:type="paragraph" w:styleId="Textoindependiente">
    <w:name w:val="Body Text"/>
    <w:basedOn w:val="Normal"/>
    <w:rsid w:val="008C4949"/>
    <w:pPr>
      <w:jc w:val="both"/>
    </w:pPr>
    <w:rPr>
      <w:rFonts w:ascii="Arial" w:hAnsi="Arial"/>
      <w:sz w:val="24"/>
    </w:rPr>
  </w:style>
  <w:style w:type="paragraph" w:customStyle="1" w:styleId="Textopredeterminado">
    <w:name w:val="Texto predeterminado"/>
    <w:basedOn w:val="Normal"/>
    <w:rsid w:val="008C4949"/>
    <w:rPr>
      <w:sz w:val="24"/>
      <w:lang w:val="en-US"/>
    </w:rPr>
  </w:style>
  <w:style w:type="character" w:styleId="Hipervnculo">
    <w:name w:val="Hyperlink"/>
    <w:basedOn w:val="Fuentedeprrafopredeter"/>
    <w:rsid w:val="008C4949"/>
    <w:rPr>
      <w:color w:val="0000FF"/>
      <w:u w:val="single"/>
    </w:rPr>
  </w:style>
  <w:style w:type="character" w:styleId="Hipervnculovisitado">
    <w:name w:val="FollowedHyperlink"/>
    <w:basedOn w:val="Fuentedeprrafopredeter"/>
    <w:rsid w:val="008C4949"/>
    <w:rPr>
      <w:color w:val="800080"/>
      <w:u w:val="single"/>
    </w:rPr>
  </w:style>
  <w:style w:type="paragraph" w:styleId="Sangradetextonormal">
    <w:name w:val="Body Text Indent"/>
    <w:basedOn w:val="Normal"/>
    <w:rsid w:val="008C4949"/>
    <w:pPr>
      <w:tabs>
        <w:tab w:val="left" w:pos="-1843"/>
      </w:tabs>
      <w:overflowPunct/>
      <w:autoSpaceDE/>
      <w:autoSpaceDN/>
      <w:adjustRightInd/>
      <w:ind w:left="567" w:hanging="567"/>
      <w:jc w:val="both"/>
      <w:textAlignment w:val="auto"/>
    </w:pPr>
    <w:rPr>
      <w:rFonts w:ascii="Arial" w:hAnsi="Arial"/>
      <w:sz w:val="22"/>
      <w:lang w:val="es-MX"/>
    </w:rPr>
  </w:style>
  <w:style w:type="paragraph" w:styleId="Sangra2detindependiente">
    <w:name w:val="Body Text Indent 2"/>
    <w:basedOn w:val="Normal"/>
    <w:rsid w:val="008C4949"/>
    <w:pPr>
      <w:tabs>
        <w:tab w:val="left" w:pos="851"/>
      </w:tabs>
      <w:overflowPunct/>
      <w:autoSpaceDE/>
      <w:autoSpaceDN/>
      <w:adjustRightInd/>
      <w:ind w:left="851" w:hanging="851"/>
      <w:jc w:val="both"/>
      <w:textAlignment w:val="auto"/>
    </w:pPr>
    <w:rPr>
      <w:rFonts w:ascii="Arial" w:hAnsi="Arial"/>
      <w:sz w:val="22"/>
      <w:lang w:val="es-MX"/>
    </w:rPr>
  </w:style>
  <w:style w:type="paragraph" w:customStyle="1" w:styleId="Sangra2detindependiente1">
    <w:name w:val="Sangría 2 de t. independiente1"/>
    <w:basedOn w:val="Normal"/>
    <w:rsid w:val="008C4949"/>
    <w:pPr>
      <w:tabs>
        <w:tab w:val="left" w:pos="1074"/>
      </w:tabs>
      <w:spacing w:before="40" w:after="40"/>
      <w:ind w:left="1074" w:hanging="720"/>
      <w:jc w:val="both"/>
    </w:pPr>
    <w:rPr>
      <w:rFonts w:ascii="Arial" w:hAnsi="Arial"/>
      <w:sz w:val="22"/>
    </w:rPr>
  </w:style>
  <w:style w:type="paragraph" w:styleId="Sangra3detindependiente">
    <w:name w:val="Body Text Indent 3"/>
    <w:basedOn w:val="Normal"/>
    <w:rsid w:val="008C4949"/>
    <w:pPr>
      <w:tabs>
        <w:tab w:val="left" w:pos="-4323"/>
      </w:tabs>
      <w:spacing w:before="40" w:after="40"/>
      <w:ind w:left="72"/>
      <w:jc w:val="both"/>
    </w:pPr>
    <w:rPr>
      <w:rFonts w:ascii="Arial" w:hAnsi="Arial"/>
      <w:sz w:val="22"/>
    </w:rPr>
  </w:style>
  <w:style w:type="paragraph" w:styleId="Textoindependiente2">
    <w:name w:val="Body Text 2"/>
    <w:basedOn w:val="Normal"/>
    <w:rsid w:val="008C4949"/>
    <w:pPr>
      <w:jc w:val="center"/>
    </w:pPr>
    <w:rPr>
      <w:rFonts w:ascii="Arial" w:hAnsi="Arial" w:cs="Arial"/>
      <w:sz w:val="16"/>
    </w:rPr>
  </w:style>
  <w:style w:type="paragraph" w:styleId="Textodeglobo">
    <w:name w:val="Balloon Text"/>
    <w:basedOn w:val="Normal"/>
    <w:semiHidden/>
    <w:rsid w:val="008C4949"/>
    <w:rPr>
      <w:rFonts w:ascii="Tahoma" w:hAnsi="Tahoma" w:cs="Tahoma"/>
      <w:sz w:val="16"/>
      <w:szCs w:val="16"/>
    </w:rPr>
  </w:style>
  <w:style w:type="paragraph" w:styleId="Descripcin">
    <w:name w:val="caption"/>
    <w:basedOn w:val="Normal"/>
    <w:next w:val="Normal"/>
    <w:qFormat/>
    <w:rsid w:val="008C4949"/>
    <w:pPr>
      <w:overflowPunct/>
      <w:autoSpaceDE/>
      <w:autoSpaceDN/>
      <w:adjustRightInd/>
      <w:textAlignment w:val="auto"/>
    </w:pPr>
    <w:rPr>
      <w:rFonts w:ascii="Arial" w:hAnsi="Arial"/>
      <w:b/>
      <w:color w:val="000000"/>
      <w:sz w:val="28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299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HOJA DE REVISION</vt:lpstr>
    </vt:vector>
  </TitlesOfParts>
  <Company>C.C.I.</Company>
  <LinksUpToDate>false</LinksUpToDate>
  <CharactersWithSpaces>1945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HOJA DE REVISION</dc:title>
  <dc:creator>BITAL</dc:creator>
  <cp:lastModifiedBy>Alejandro</cp:lastModifiedBy>
  <cp:revision>8</cp:revision>
  <cp:lastPrinted>2011-10-25T18:23:00Z</cp:lastPrinted>
  <dcterms:created xsi:type="dcterms:W3CDTF">2016-03-03T18:09:00Z</dcterms:created>
  <dcterms:modified xsi:type="dcterms:W3CDTF">2022-03-03T17:26:00Z</dcterms:modified>
</cp:coreProperties>
</file>